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09" w:rsidRPr="003B14C6" w:rsidRDefault="003B14C6" w:rsidP="00D67B54">
      <w:pPr>
        <w:tabs>
          <w:tab w:val="left" w:pos="5812"/>
        </w:tabs>
        <w:rPr>
          <w:rFonts w:ascii="Verdana" w:hAnsi="Verdana"/>
          <w:sz w:val="22"/>
          <w:szCs w:val="22"/>
        </w:rPr>
      </w:pPr>
      <w:r w:rsidRPr="003B14C6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EAF1B3C" wp14:editId="6EB48092">
            <wp:simplePos x="0" y="0"/>
            <wp:positionH relativeFrom="column">
              <wp:posOffset>2729230</wp:posOffset>
            </wp:positionH>
            <wp:positionV relativeFrom="paragraph">
              <wp:posOffset>48895</wp:posOffset>
            </wp:positionV>
            <wp:extent cx="3495675" cy="657225"/>
            <wp:effectExtent l="0" t="0" r="9525" b="952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168" w:rsidRPr="003B14C6">
        <w:rPr>
          <w:rFonts w:ascii="Verdana" w:hAnsi="Verdana"/>
          <w:noProof/>
          <w:sz w:val="22"/>
          <w:szCs w:val="22"/>
        </w:rPr>
        <w:drawing>
          <wp:inline distT="0" distB="0" distL="0" distR="0" wp14:anchorId="329C0973" wp14:editId="27234231">
            <wp:extent cx="1485900" cy="790575"/>
            <wp:effectExtent l="0" t="0" r="0" b="0"/>
            <wp:docPr id="1" name="Bild 1" descr="logo_fa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ar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B54" w:rsidRPr="003B14C6" w:rsidRDefault="00D67B54">
      <w:pPr>
        <w:rPr>
          <w:rFonts w:ascii="Verdana" w:hAnsi="Verdana"/>
          <w:sz w:val="22"/>
          <w:szCs w:val="22"/>
        </w:rPr>
      </w:pPr>
    </w:p>
    <w:p w:rsidR="00A546D8" w:rsidRDefault="00A546D8">
      <w:pPr>
        <w:rPr>
          <w:rFonts w:ascii="Verdana" w:hAnsi="Verdana"/>
          <w:sz w:val="22"/>
          <w:szCs w:val="22"/>
        </w:rPr>
      </w:pPr>
    </w:p>
    <w:p w:rsidR="003C2AAC" w:rsidRPr="003B14C6" w:rsidRDefault="003C2AAC">
      <w:pPr>
        <w:rPr>
          <w:rFonts w:ascii="Verdana" w:hAnsi="Verdana"/>
          <w:sz w:val="22"/>
          <w:szCs w:val="22"/>
        </w:rPr>
      </w:pPr>
    </w:p>
    <w:p w:rsidR="00220B22" w:rsidRDefault="00220B22">
      <w:pPr>
        <w:rPr>
          <w:rFonts w:ascii="Cambria" w:hAnsi="Cambria"/>
          <w:bCs/>
          <w:sz w:val="28"/>
          <w:szCs w:val="28"/>
        </w:rPr>
      </w:pPr>
    </w:p>
    <w:p w:rsidR="00220B22" w:rsidRDefault="00220B22">
      <w:pPr>
        <w:rPr>
          <w:rFonts w:ascii="Cambria" w:hAnsi="Cambria"/>
          <w:bCs/>
          <w:sz w:val="28"/>
          <w:szCs w:val="28"/>
        </w:rPr>
      </w:pPr>
    </w:p>
    <w:p w:rsidR="00220B22" w:rsidRDefault="00220B22">
      <w:pPr>
        <w:rPr>
          <w:rFonts w:ascii="Cambria" w:hAnsi="Cambria"/>
          <w:bCs/>
          <w:sz w:val="28"/>
          <w:szCs w:val="28"/>
        </w:rPr>
      </w:pPr>
    </w:p>
    <w:p w:rsidR="00220B22" w:rsidRDefault="00220B22">
      <w:pPr>
        <w:rPr>
          <w:rFonts w:ascii="Cambria" w:hAnsi="Cambria"/>
          <w:bCs/>
          <w:sz w:val="28"/>
          <w:szCs w:val="28"/>
        </w:rPr>
      </w:pPr>
    </w:p>
    <w:p w:rsidR="00732709" w:rsidRPr="003C2AAC" w:rsidRDefault="003B14C6">
      <w:pPr>
        <w:rPr>
          <w:rFonts w:ascii="Cambria" w:hAnsi="Cambria"/>
          <w:bCs/>
          <w:sz w:val="28"/>
          <w:szCs w:val="28"/>
        </w:rPr>
      </w:pPr>
      <w:r w:rsidRPr="003C2AAC">
        <w:rPr>
          <w:rFonts w:ascii="Cambria" w:hAnsi="Cambria"/>
          <w:bCs/>
          <w:sz w:val="28"/>
          <w:szCs w:val="28"/>
        </w:rPr>
        <w:t>S</w:t>
      </w:r>
      <w:r w:rsidR="00732709" w:rsidRPr="003C2AAC">
        <w:rPr>
          <w:rFonts w:ascii="Cambria" w:hAnsi="Cambria"/>
          <w:bCs/>
          <w:sz w:val="28"/>
          <w:szCs w:val="28"/>
        </w:rPr>
        <w:t xml:space="preserve">jälvförvaltning </w:t>
      </w:r>
      <w:r w:rsidR="00220B22">
        <w:rPr>
          <w:rFonts w:ascii="Cambria" w:hAnsi="Cambria"/>
          <w:bCs/>
          <w:sz w:val="28"/>
          <w:szCs w:val="28"/>
        </w:rPr>
        <w:t>på Angelikan/Basilikan</w:t>
      </w:r>
    </w:p>
    <w:p w:rsidR="00732709" w:rsidRPr="003C2AAC" w:rsidRDefault="00220B22" w:rsidP="003C2AAC">
      <w:pPr>
        <w:pStyle w:val="Brdtext"/>
        <w:spacing w:before="100"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bostadsområdet Angelikan/Basilikan</w:t>
      </w:r>
      <w:r w:rsidR="00732709" w:rsidRPr="003C2AAC">
        <w:rPr>
          <w:rFonts w:asciiTheme="minorHAnsi" w:hAnsiTheme="minorHAnsi" w:cstheme="minorHAnsi"/>
          <w:sz w:val="24"/>
          <w:szCs w:val="24"/>
        </w:rPr>
        <w:t xml:space="preserve"> ansvarar den lokala hyresgästföreningen för skötsel av </w:t>
      </w:r>
      <w:r>
        <w:rPr>
          <w:rFonts w:asciiTheme="minorHAnsi" w:hAnsiTheme="minorHAnsi" w:cstheme="minorHAnsi"/>
          <w:sz w:val="24"/>
          <w:szCs w:val="24"/>
        </w:rPr>
        <w:t>de 15 innergårdarna</w:t>
      </w:r>
      <w:r w:rsidR="00732709" w:rsidRPr="003C2AAC">
        <w:rPr>
          <w:rFonts w:asciiTheme="minorHAnsi" w:hAnsiTheme="minorHAnsi" w:cstheme="minorHAnsi"/>
          <w:sz w:val="24"/>
          <w:szCs w:val="24"/>
        </w:rPr>
        <w:t>. Syftet med självförvaltningen är att öka hyresgästernas inflytande och öka trivseln i bostadsområdet.</w:t>
      </w:r>
    </w:p>
    <w:p w:rsidR="00732709" w:rsidRPr="003C2AAC" w:rsidRDefault="00732709">
      <w:pPr>
        <w:pStyle w:val="Rubrik1"/>
        <w:rPr>
          <w:rFonts w:ascii="Cambria" w:hAnsi="Cambria"/>
          <w:b w:val="0"/>
          <w:sz w:val="28"/>
          <w:szCs w:val="28"/>
        </w:rPr>
      </w:pPr>
      <w:r w:rsidRPr="003C2AAC">
        <w:rPr>
          <w:rFonts w:ascii="Cambria" w:hAnsi="Cambria"/>
          <w:b w:val="0"/>
          <w:sz w:val="28"/>
          <w:szCs w:val="28"/>
        </w:rPr>
        <w:t>Detta innebär självförvaltningen</w:t>
      </w:r>
    </w:p>
    <w:p w:rsidR="00732709" w:rsidRDefault="00732709" w:rsidP="003C2AAC">
      <w:pPr>
        <w:pStyle w:val="Brdtext"/>
        <w:spacing w:before="100" w:after="200"/>
        <w:rPr>
          <w:rFonts w:asciiTheme="minorHAnsi" w:hAnsiTheme="minorHAnsi" w:cstheme="minorHAnsi"/>
          <w:sz w:val="24"/>
          <w:szCs w:val="24"/>
        </w:rPr>
      </w:pPr>
      <w:r w:rsidRPr="003C2AAC">
        <w:rPr>
          <w:rFonts w:asciiTheme="minorHAnsi" w:hAnsiTheme="minorHAnsi" w:cstheme="minorHAnsi"/>
          <w:sz w:val="24"/>
          <w:szCs w:val="24"/>
        </w:rPr>
        <w:t>Hyresgä</w:t>
      </w:r>
      <w:r w:rsidR="00220B22">
        <w:rPr>
          <w:rFonts w:asciiTheme="minorHAnsi" w:hAnsiTheme="minorHAnsi" w:cstheme="minorHAnsi"/>
          <w:sz w:val="24"/>
          <w:szCs w:val="24"/>
        </w:rPr>
        <w:t>sterna utför själva skötsel utomhus på innergårdens gemensamma ytor</w:t>
      </w:r>
      <w:r w:rsidRPr="003C2AAC">
        <w:rPr>
          <w:rFonts w:asciiTheme="minorHAnsi" w:hAnsiTheme="minorHAnsi" w:cstheme="minorHAnsi"/>
          <w:sz w:val="24"/>
          <w:szCs w:val="24"/>
        </w:rPr>
        <w:t xml:space="preserve">. Det är den lokala </w:t>
      </w:r>
      <w:r w:rsidR="00A546D8" w:rsidRPr="003C2AAC">
        <w:rPr>
          <w:rFonts w:asciiTheme="minorHAnsi" w:hAnsiTheme="minorHAnsi" w:cstheme="minorHAnsi"/>
          <w:sz w:val="24"/>
          <w:szCs w:val="24"/>
        </w:rPr>
        <w:t>hyresgästföreningen</w:t>
      </w:r>
      <w:r w:rsidRPr="003C2AAC">
        <w:rPr>
          <w:rFonts w:asciiTheme="minorHAnsi" w:hAnsiTheme="minorHAnsi" w:cstheme="minorHAnsi"/>
          <w:sz w:val="24"/>
          <w:szCs w:val="24"/>
        </w:rPr>
        <w:t xml:space="preserve"> som samordnar och ansvarar för att detta fungerar. Tyresö Bostäder bidrar med en årligt bestämd ersättning för materialomkostnader.</w:t>
      </w:r>
    </w:p>
    <w:p w:rsidR="006408B6" w:rsidRPr="003C2AAC" w:rsidRDefault="006408B6" w:rsidP="003C2AAC">
      <w:pPr>
        <w:pStyle w:val="Brdtext"/>
        <w:spacing w:before="100"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Åtagandet innebär städning under hela året samt yttre skötsel under sommarhalvåret.</w:t>
      </w:r>
    </w:p>
    <w:p w:rsidR="00732709" w:rsidRPr="003C2AAC" w:rsidRDefault="00732709">
      <w:pPr>
        <w:rPr>
          <w:rFonts w:ascii="Cambria" w:hAnsi="Cambria"/>
          <w:sz w:val="28"/>
          <w:szCs w:val="28"/>
        </w:rPr>
      </w:pPr>
      <w:r w:rsidRPr="003C2AAC">
        <w:rPr>
          <w:rFonts w:ascii="Cambria" w:hAnsi="Cambria"/>
          <w:sz w:val="28"/>
          <w:szCs w:val="28"/>
        </w:rPr>
        <w:t>Sk</w:t>
      </w:r>
      <w:r w:rsidR="006408B6">
        <w:rPr>
          <w:rFonts w:ascii="Cambria" w:hAnsi="Cambria"/>
          <w:sz w:val="28"/>
          <w:szCs w:val="28"/>
        </w:rPr>
        <w:t>ötsel av gemensamma ytor hela året</w:t>
      </w:r>
      <w:r w:rsidRPr="003C2AAC">
        <w:rPr>
          <w:rFonts w:ascii="Cambria" w:hAnsi="Cambria"/>
          <w:sz w:val="28"/>
          <w:szCs w:val="28"/>
        </w:rPr>
        <w:t xml:space="preserve"> innebär att hyresgästerna:</w:t>
      </w:r>
    </w:p>
    <w:p w:rsidR="006408B6" w:rsidRDefault="006171FB" w:rsidP="006408B6">
      <w:pPr>
        <w:numPr>
          <w:ilvl w:val="0"/>
          <w:numId w:val="2"/>
        </w:numPr>
        <w:tabs>
          <w:tab w:val="clear" w:pos="450"/>
          <w:tab w:val="num" w:pos="1664"/>
        </w:tabs>
        <w:spacing w:before="100" w:line="300" w:lineRule="exact"/>
        <w:ind w:left="1661" w:hanging="3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</w:t>
      </w:r>
      <w:bookmarkStart w:id="0" w:name="_GoBack"/>
      <w:bookmarkEnd w:id="0"/>
      <w:r w:rsidR="006408B6">
        <w:rPr>
          <w:rFonts w:asciiTheme="minorHAnsi" w:hAnsiTheme="minorHAnsi" w:cstheme="minorHAnsi"/>
          <w:szCs w:val="24"/>
        </w:rPr>
        <w:t>emensamt ansvarar för gårdens ordning och trivsel</w:t>
      </w:r>
    </w:p>
    <w:p w:rsidR="006408B6" w:rsidRPr="006408B6" w:rsidRDefault="006408B6" w:rsidP="006408B6">
      <w:pPr>
        <w:numPr>
          <w:ilvl w:val="0"/>
          <w:numId w:val="2"/>
        </w:numPr>
        <w:tabs>
          <w:tab w:val="clear" w:pos="450"/>
          <w:tab w:val="num" w:pos="1664"/>
        </w:tabs>
        <w:spacing w:line="300" w:lineRule="exact"/>
        <w:ind w:left="1661" w:hanging="3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städar innergården</w:t>
      </w:r>
      <w:r w:rsidR="00732709" w:rsidRPr="003C2AAC">
        <w:rPr>
          <w:rFonts w:asciiTheme="minorHAnsi" w:hAnsiTheme="minorHAnsi" w:cstheme="minorHAnsi"/>
          <w:szCs w:val="24"/>
        </w:rPr>
        <w:t xml:space="preserve"> samt tömmer askk</w:t>
      </w:r>
      <w:r>
        <w:rPr>
          <w:rFonts w:asciiTheme="minorHAnsi" w:hAnsiTheme="minorHAnsi" w:cstheme="minorHAnsi"/>
          <w:szCs w:val="24"/>
        </w:rPr>
        <w:t>oppar och papperskorgar</w:t>
      </w:r>
    </w:p>
    <w:p w:rsidR="00732709" w:rsidRPr="003C2AAC" w:rsidRDefault="006408B6" w:rsidP="006408B6">
      <w:pPr>
        <w:numPr>
          <w:ilvl w:val="0"/>
          <w:numId w:val="2"/>
        </w:numPr>
        <w:tabs>
          <w:tab w:val="clear" w:pos="450"/>
          <w:tab w:val="num" w:pos="1664"/>
        </w:tabs>
        <w:spacing w:after="200" w:line="300" w:lineRule="exact"/>
        <w:ind w:left="1661" w:hanging="3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deltar i gemensamma vår- och höststädningar</w:t>
      </w:r>
    </w:p>
    <w:p w:rsidR="006408B6" w:rsidRPr="006408B6" w:rsidRDefault="006408B6" w:rsidP="006408B6">
      <w:pPr>
        <w:rPr>
          <w:rFonts w:ascii="Cambria" w:hAnsi="Cambria"/>
          <w:sz w:val="28"/>
          <w:szCs w:val="28"/>
        </w:rPr>
      </w:pPr>
      <w:r w:rsidRPr="006408B6">
        <w:rPr>
          <w:rFonts w:ascii="Cambria" w:hAnsi="Cambria"/>
          <w:sz w:val="28"/>
          <w:szCs w:val="28"/>
        </w:rPr>
        <w:t xml:space="preserve">Yttre skötsel </w:t>
      </w:r>
      <w:r>
        <w:rPr>
          <w:rFonts w:ascii="Cambria" w:hAnsi="Cambria"/>
          <w:sz w:val="28"/>
          <w:szCs w:val="28"/>
        </w:rPr>
        <w:t xml:space="preserve">under sommarhalvåret </w:t>
      </w:r>
      <w:r w:rsidRPr="006408B6">
        <w:rPr>
          <w:rFonts w:ascii="Cambria" w:hAnsi="Cambria"/>
          <w:sz w:val="28"/>
          <w:szCs w:val="28"/>
        </w:rPr>
        <w:t>innebär:</w:t>
      </w:r>
    </w:p>
    <w:p w:rsidR="006408B6" w:rsidRPr="006408B6" w:rsidRDefault="006171FB" w:rsidP="006408B6">
      <w:pPr>
        <w:numPr>
          <w:ilvl w:val="0"/>
          <w:numId w:val="2"/>
        </w:numPr>
        <w:tabs>
          <w:tab w:val="clear" w:pos="450"/>
          <w:tab w:val="num" w:pos="1664"/>
        </w:tabs>
        <w:spacing w:before="100" w:line="300" w:lineRule="exact"/>
        <w:ind w:left="1661" w:hanging="3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</w:t>
      </w:r>
      <w:r w:rsidR="006408B6">
        <w:rPr>
          <w:rFonts w:asciiTheme="minorHAnsi" w:hAnsiTheme="minorHAnsi" w:cstheme="minorHAnsi"/>
          <w:szCs w:val="24"/>
        </w:rPr>
        <w:t>mvårdnad av samtliga planteringsytor; ogräsrensning, gödning och bevattning, beskärning av buskar och eventuella ny- och kompletteringsplantering</w:t>
      </w:r>
    </w:p>
    <w:p w:rsidR="006408B6" w:rsidRPr="003C2AAC" w:rsidRDefault="006408B6" w:rsidP="006408B6">
      <w:pPr>
        <w:numPr>
          <w:ilvl w:val="0"/>
          <w:numId w:val="2"/>
        </w:numPr>
        <w:tabs>
          <w:tab w:val="clear" w:pos="450"/>
          <w:tab w:val="num" w:pos="1664"/>
        </w:tabs>
        <w:spacing w:after="200" w:line="300" w:lineRule="exact"/>
        <w:ind w:left="1661" w:hanging="357"/>
        <w:rPr>
          <w:rFonts w:asciiTheme="minorHAnsi" w:hAnsiTheme="minorHAnsi" w:cstheme="minorHAnsi"/>
          <w:szCs w:val="24"/>
        </w:rPr>
      </w:pPr>
      <w:r w:rsidRPr="003C2AAC">
        <w:rPr>
          <w:rFonts w:asciiTheme="minorHAnsi" w:hAnsiTheme="minorHAnsi" w:cstheme="minorHAnsi"/>
          <w:szCs w:val="24"/>
        </w:rPr>
        <w:t>underhåll av bänkar, staket, papperskorgar och</w:t>
      </w:r>
      <w:r>
        <w:rPr>
          <w:rFonts w:asciiTheme="minorHAnsi" w:hAnsiTheme="minorHAnsi" w:cstheme="minorHAnsi"/>
          <w:szCs w:val="24"/>
        </w:rPr>
        <w:t xml:space="preserve"> lekutrustning</w:t>
      </w:r>
    </w:p>
    <w:p w:rsidR="00732709" w:rsidRPr="003C2AAC" w:rsidRDefault="00732709">
      <w:pPr>
        <w:pStyle w:val="Rubrik1"/>
        <w:rPr>
          <w:rFonts w:ascii="Cambria" w:hAnsi="Cambria"/>
          <w:b w:val="0"/>
          <w:sz w:val="28"/>
          <w:szCs w:val="28"/>
        </w:rPr>
      </w:pPr>
      <w:r w:rsidRPr="003C2AAC">
        <w:rPr>
          <w:rFonts w:ascii="Cambria" w:hAnsi="Cambria"/>
          <w:b w:val="0"/>
          <w:sz w:val="28"/>
          <w:szCs w:val="28"/>
        </w:rPr>
        <w:t>Gårdsansvariga sammankallar till gårdsmöten</w:t>
      </w:r>
    </w:p>
    <w:p w:rsidR="00732709" w:rsidRPr="003C2AAC" w:rsidRDefault="00732709" w:rsidP="00BC5142">
      <w:pPr>
        <w:pStyle w:val="Brdtext"/>
        <w:spacing w:before="100" w:after="200"/>
        <w:rPr>
          <w:rFonts w:asciiTheme="minorHAnsi" w:hAnsiTheme="minorHAnsi" w:cstheme="minorHAnsi"/>
          <w:sz w:val="24"/>
          <w:szCs w:val="24"/>
        </w:rPr>
      </w:pPr>
      <w:r w:rsidRPr="003C2AAC">
        <w:rPr>
          <w:rFonts w:asciiTheme="minorHAnsi" w:hAnsiTheme="minorHAnsi" w:cstheme="minorHAnsi"/>
          <w:sz w:val="24"/>
          <w:szCs w:val="24"/>
        </w:rPr>
        <w:t xml:space="preserve">Lokala hyresgästföreningens gårdsansvariga sammankallar till gårdsmöten där arbetsuppgifterna gemensamt diskuteras och fördelas mellan de boende. </w:t>
      </w:r>
    </w:p>
    <w:p w:rsidR="00732709" w:rsidRPr="003C2AAC" w:rsidRDefault="00732709">
      <w:pPr>
        <w:pStyle w:val="Rubrik2"/>
        <w:rPr>
          <w:rFonts w:ascii="Cambria" w:hAnsi="Cambria"/>
          <w:b w:val="0"/>
          <w:sz w:val="28"/>
          <w:szCs w:val="28"/>
        </w:rPr>
      </w:pPr>
      <w:r w:rsidRPr="003C2AAC">
        <w:rPr>
          <w:rFonts w:ascii="Cambria" w:hAnsi="Cambria"/>
          <w:b w:val="0"/>
          <w:sz w:val="28"/>
          <w:szCs w:val="28"/>
        </w:rPr>
        <w:t>Kontakt med gårdsandvarig</w:t>
      </w:r>
    </w:p>
    <w:p w:rsidR="00732709" w:rsidRPr="003C2AAC" w:rsidRDefault="00732709" w:rsidP="00BC5142">
      <w:pPr>
        <w:pStyle w:val="Brdtext"/>
        <w:spacing w:before="100" w:after="200"/>
        <w:rPr>
          <w:rFonts w:asciiTheme="minorHAnsi" w:hAnsiTheme="minorHAnsi" w:cstheme="minorHAnsi"/>
          <w:sz w:val="24"/>
          <w:szCs w:val="24"/>
        </w:rPr>
      </w:pPr>
      <w:r w:rsidRPr="003C2AAC">
        <w:rPr>
          <w:rFonts w:asciiTheme="minorHAnsi" w:hAnsiTheme="minorHAnsi" w:cstheme="minorHAnsi"/>
          <w:sz w:val="24"/>
          <w:szCs w:val="24"/>
        </w:rPr>
        <w:t>På anslagstavlorna i höghusen finns namn och telefonnummer på de gårdsansvariga. Kontakta gärna din gårdsansvarige för frågor om just din gård.</w:t>
      </w:r>
    </w:p>
    <w:sectPr w:rsidR="00732709" w:rsidRPr="003C2AAC" w:rsidSect="00A546D8">
      <w:pgSz w:w="11906" w:h="16838"/>
      <w:pgMar w:top="568" w:right="1417" w:bottom="993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6E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5F63B61"/>
    <w:multiLevelType w:val="singleLevel"/>
    <w:tmpl w:val="D8468550"/>
    <w:lvl w:ilvl="0">
      <w:start w:val="13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2">
    <w:nsid w:val="31BD6D22"/>
    <w:multiLevelType w:val="singleLevel"/>
    <w:tmpl w:val="D8468550"/>
    <w:lvl w:ilvl="0">
      <w:start w:val="13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23"/>
    <w:rsid w:val="00220B22"/>
    <w:rsid w:val="003B14C6"/>
    <w:rsid w:val="003C2AAC"/>
    <w:rsid w:val="00517623"/>
    <w:rsid w:val="006171FB"/>
    <w:rsid w:val="006408B6"/>
    <w:rsid w:val="00706D0D"/>
    <w:rsid w:val="00732709"/>
    <w:rsid w:val="008F74B6"/>
    <w:rsid w:val="00A2032A"/>
    <w:rsid w:val="00A546D8"/>
    <w:rsid w:val="00BC5142"/>
    <w:rsid w:val="00D223E5"/>
    <w:rsid w:val="00D67B54"/>
    <w:rsid w:val="00DD0168"/>
    <w:rsid w:val="00F029A1"/>
    <w:rsid w:val="00F5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sz w:val="22"/>
    </w:rPr>
  </w:style>
  <w:style w:type="paragraph" w:styleId="Ballongtext">
    <w:name w:val="Balloon Text"/>
    <w:basedOn w:val="Normal"/>
    <w:semiHidden/>
    <w:rsid w:val="00D22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sz w:val="22"/>
    </w:rPr>
  </w:style>
  <w:style w:type="paragraph" w:styleId="Ballongtext">
    <w:name w:val="Balloon Text"/>
    <w:basedOn w:val="Normal"/>
    <w:semiHidden/>
    <w:rsid w:val="00D22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Ändrad text till höger om bilden:</vt:lpstr>
    </vt:vector>
  </TitlesOfParts>
  <Company>Tyresö Bostäder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Ändrad text till höger om bilden:</dc:title>
  <dc:creator>Tyresö Bostäder</dc:creator>
  <cp:lastModifiedBy>Maria Öberg</cp:lastModifiedBy>
  <cp:revision>3</cp:revision>
  <cp:lastPrinted>2007-01-10T06:35:00Z</cp:lastPrinted>
  <dcterms:created xsi:type="dcterms:W3CDTF">2015-07-20T09:30:00Z</dcterms:created>
  <dcterms:modified xsi:type="dcterms:W3CDTF">2015-07-20T09:51:00Z</dcterms:modified>
</cp:coreProperties>
</file>